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55CE4" w14:textId="268DF450" w:rsidR="00ED3E5C" w:rsidRDefault="00EC2CF8" w:rsidP="00647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C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F6A2FB" wp14:editId="5AE80AB8">
            <wp:extent cx="5940425" cy="84048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01C66" w14:textId="77777777" w:rsidR="00EC2CF8" w:rsidRDefault="00EC2CF8" w:rsidP="00647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E2995" w14:textId="77777777" w:rsidR="00EC2CF8" w:rsidRPr="00C0360C" w:rsidRDefault="00EC2CF8" w:rsidP="00647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633DD" w14:textId="13FD0060" w:rsidR="0064712B" w:rsidRPr="00C0360C" w:rsidRDefault="0064712B" w:rsidP="00ED3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A379DD" w:rsidRPr="00C0360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="00ED3E5C" w:rsidRPr="00C0360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D3E5C" w:rsidRPr="00C0360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0360C">
        <w:rPr>
          <w:rFonts w:ascii="Times New Roman" w:hAnsi="Times New Roman" w:cs="Times New Roman"/>
          <w:sz w:val="24"/>
          <w:szCs w:val="24"/>
        </w:rPr>
        <w:t xml:space="preserve">онижение к 2024 году доли </w:t>
      </w:r>
      <w:r w:rsidR="00D1045F" w:rsidRPr="00C0360C">
        <w:rPr>
          <w:rFonts w:ascii="Times New Roman" w:hAnsi="Times New Roman" w:cs="Times New Roman"/>
          <w:sz w:val="24"/>
          <w:szCs w:val="24"/>
        </w:rPr>
        <w:t xml:space="preserve">обучающихся 7-9 классов </w:t>
      </w:r>
      <w:r w:rsidRPr="00C0360C">
        <w:rPr>
          <w:rFonts w:ascii="Times New Roman" w:hAnsi="Times New Roman" w:cs="Times New Roman"/>
          <w:sz w:val="24"/>
          <w:szCs w:val="24"/>
        </w:rPr>
        <w:t xml:space="preserve">МАОУ СШ № 17, </w:t>
      </w:r>
      <w:r w:rsidR="00452521" w:rsidRPr="00C0360C">
        <w:rPr>
          <w:rFonts w:ascii="Times New Roman" w:hAnsi="Times New Roman" w:cs="Times New Roman"/>
          <w:sz w:val="24"/>
          <w:szCs w:val="24"/>
        </w:rPr>
        <w:t>имеющих риски учебной неуспешности</w:t>
      </w:r>
      <w:r w:rsidRPr="00C0360C">
        <w:rPr>
          <w:rFonts w:ascii="Times New Roman" w:hAnsi="Times New Roman" w:cs="Times New Roman"/>
          <w:sz w:val="24"/>
          <w:szCs w:val="24"/>
        </w:rPr>
        <w:t>, за счёт создания системы индивидуальной</w:t>
      </w:r>
      <w:r w:rsidR="00B47588" w:rsidRPr="00C0360C">
        <w:rPr>
          <w:rFonts w:ascii="Times New Roman" w:hAnsi="Times New Roman" w:cs="Times New Roman"/>
          <w:sz w:val="24"/>
          <w:szCs w:val="24"/>
        </w:rPr>
        <w:t xml:space="preserve"> и групповой</w:t>
      </w:r>
      <w:r w:rsidR="00182AFA" w:rsidRPr="00C0360C">
        <w:rPr>
          <w:rFonts w:ascii="Times New Roman" w:hAnsi="Times New Roman" w:cs="Times New Roman"/>
          <w:sz w:val="24"/>
          <w:szCs w:val="24"/>
        </w:rPr>
        <w:t xml:space="preserve"> поддержки на 30%</w:t>
      </w:r>
      <w:r w:rsidR="005F5B66" w:rsidRPr="00C0360C">
        <w:rPr>
          <w:rFonts w:ascii="Times New Roman" w:hAnsi="Times New Roman" w:cs="Times New Roman"/>
          <w:sz w:val="24"/>
          <w:szCs w:val="24"/>
        </w:rPr>
        <w:t>.</w:t>
      </w:r>
    </w:p>
    <w:p w14:paraId="0CFD2564" w14:textId="77777777" w:rsidR="00A379DD" w:rsidRPr="00C0360C" w:rsidRDefault="00A379DD" w:rsidP="00647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07F92" w14:textId="59B62F8E" w:rsidR="0064712B" w:rsidRPr="00C0360C" w:rsidRDefault="00ED3E5C" w:rsidP="00647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</w:p>
    <w:p w14:paraId="710BE036" w14:textId="4B3FE622" w:rsidR="00332EE2" w:rsidRPr="00C0360C" w:rsidRDefault="00A379DD" w:rsidP="009A51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036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1139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332EE2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Выявить причины учебной неуспешности обучающихся 7-9 классов через предметную и психолого-педагогическую диагностику, на основании диагностики разработать рекомендации для педагогов по работе с учениками с рисками учебной неуспешности.</w:t>
      </w:r>
    </w:p>
    <w:p w14:paraId="37D261EB" w14:textId="1A260503" w:rsidR="00D36F26" w:rsidRPr="00C0360C" w:rsidRDefault="00D36F26" w:rsidP="009A51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По результатам диагностики определить перечень учебных предметов, по которым организовать проведение консультаций для обучающихся 7-9 классо</w:t>
      </w:r>
      <w:r w:rsidR="00977F07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</w:t>
      </w:r>
      <w:r w:rsidR="001623F3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 риском учебной неуспешности</w:t>
      </w:r>
      <w:r w:rsidR="0061717E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1623F3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223CE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список </w:t>
      </w:r>
      <w:r w:rsidR="00977F07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обучающихся, которым рекомендовано посещение консультаций и </w:t>
      </w:r>
      <w:r w:rsidR="001623F3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развивающих </w:t>
      </w:r>
      <w:r w:rsidR="00977F07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занятий с </w:t>
      </w:r>
      <w:r w:rsidR="001623F3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педагогом-</w:t>
      </w:r>
      <w:r w:rsidR="00977F07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психологом по программе «Путь к себе»</w:t>
      </w:r>
      <w:r w:rsidR="00A223CE" w:rsidRPr="00C036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57997857" w14:textId="128B825E" w:rsidR="0064712B" w:rsidRPr="00C0360C" w:rsidRDefault="00D36F26" w:rsidP="009A511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712B" w:rsidRPr="00C0360C">
        <w:rPr>
          <w:rFonts w:ascii="Times New Roman" w:eastAsia="Times New Roman" w:hAnsi="Times New Roman" w:cs="Times New Roman"/>
          <w:sz w:val="24"/>
          <w:szCs w:val="24"/>
        </w:rPr>
        <w:t xml:space="preserve">. Ввести в работу педагогов </w:t>
      </w:r>
      <w:r w:rsidR="00177AEF" w:rsidRPr="00C0360C">
        <w:rPr>
          <w:rFonts w:ascii="Times New Roman" w:eastAsia="Times New Roman" w:hAnsi="Times New Roman" w:cs="Times New Roman"/>
          <w:sz w:val="24"/>
          <w:szCs w:val="24"/>
        </w:rPr>
        <w:t xml:space="preserve">приемы повышения учебной мотивации, учебного интереса </w:t>
      </w:r>
      <w:r w:rsidR="0064712B" w:rsidRPr="00C0360C">
        <w:rPr>
          <w:rFonts w:ascii="Times New Roman" w:eastAsia="Times New Roman" w:hAnsi="Times New Roman" w:cs="Times New Roman"/>
          <w:sz w:val="24"/>
          <w:szCs w:val="24"/>
        </w:rPr>
        <w:t>для работы с отстающими и немотивированными обучающимися: принимающая и корректирующая обратная связь; оказание индивидуальной помощи при затруднениях; помощь при ответе, наводящие вопросы; стимулирование мышления вопросами высокого уровня</w:t>
      </w:r>
      <w:r w:rsidR="001546A0" w:rsidRPr="00C036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BD17636" w14:textId="241F4749" w:rsidR="008A4788" w:rsidRPr="00C0360C" w:rsidRDefault="00D36F26" w:rsidP="009A511F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0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712B" w:rsidRPr="00C036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28C5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систематическое использование групповой работы на уроках в 7-9 классах педагогами школы, как формы организации </w:t>
      </w:r>
      <w:r w:rsidR="0031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9A28C5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повышающей мотивацию к обучению школьников с рисками учебной неуспешности. </w:t>
      </w:r>
    </w:p>
    <w:p w14:paraId="785E3226" w14:textId="0C66D166" w:rsidR="0064712B" w:rsidRPr="00C0360C" w:rsidRDefault="008A4788" w:rsidP="009A511F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3AB2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1139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ситуацию успеха обучающихся 7-9 классов с рисками учебной неуспешности включением их и их родителей в организацию и проведение </w:t>
      </w:r>
      <w:r w:rsidR="00ED1139" w:rsidRPr="00C0360C">
        <w:rPr>
          <w:rFonts w:ascii="Times New Roman" w:eastAsia="Times New Roman" w:hAnsi="Times New Roman" w:cs="Times New Roman"/>
          <w:sz w:val="24"/>
          <w:szCs w:val="24"/>
        </w:rPr>
        <w:t>школь</w:t>
      </w:r>
      <w:r w:rsidR="001F218E" w:rsidRPr="00C0360C">
        <w:rPr>
          <w:rFonts w:ascii="Times New Roman" w:eastAsia="Times New Roman" w:hAnsi="Times New Roman" w:cs="Times New Roman"/>
          <w:sz w:val="24"/>
          <w:szCs w:val="24"/>
        </w:rPr>
        <w:t>ных детско-взрослых мероприятий</w:t>
      </w:r>
      <w:r w:rsidR="0061717E" w:rsidRPr="00C0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18E" w:rsidRPr="00C0360C">
        <w:rPr>
          <w:rFonts w:ascii="Times New Roman" w:eastAsia="Times New Roman" w:hAnsi="Times New Roman" w:cs="Times New Roman"/>
          <w:sz w:val="24"/>
          <w:szCs w:val="24"/>
        </w:rPr>
        <w:t>в рамках технологии «Совместное творческое воспитание</w:t>
      </w:r>
      <w:r w:rsidR="00411043" w:rsidRPr="00C036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717E" w:rsidRPr="00C036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BA4B8A" w14:textId="77777777" w:rsidR="00D36F26" w:rsidRPr="00C0360C" w:rsidRDefault="00D36F26">
      <w:pPr>
        <w:rPr>
          <w:rFonts w:ascii="Times New Roman" w:hAnsi="Times New Roman" w:cs="Times New Roman"/>
          <w:b/>
          <w:sz w:val="24"/>
          <w:szCs w:val="24"/>
        </w:rPr>
      </w:pPr>
    </w:p>
    <w:p w14:paraId="137BFAF5" w14:textId="3AD754FC" w:rsidR="0064712B" w:rsidRPr="00C0360C" w:rsidRDefault="00ED3E5C">
      <w:pPr>
        <w:rPr>
          <w:rFonts w:ascii="Times New Roman" w:hAnsi="Times New Roman" w:cs="Times New Roman"/>
          <w:b/>
          <w:sz w:val="24"/>
          <w:szCs w:val="24"/>
        </w:rPr>
      </w:pPr>
      <w:r w:rsidRPr="00C0360C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="00A379DD" w:rsidRPr="00C0360C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</w:p>
    <w:p w14:paraId="066A9FCF" w14:textId="5A43196B" w:rsidR="00A379DD" w:rsidRPr="00C0360C" w:rsidRDefault="00A379DD" w:rsidP="002D1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1. </w:t>
      </w:r>
      <w:r w:rsidR="008D74A0" w:rsidRPr="00C0360C">
        <w:rPr>
          <w:rFonts w:ascii="Times New Roman" w:hAnsi="Times New Roman" w:cs="Times New Roman"/>
          <w:sz w:val="24"/>
          <w:szCs w:val="24"/>
        </w:rPr>
        <w:t>Определены</w:t>
      </w:r>
      <w:r w:rsidR="005F5B66" w:rsidRPr="00C0360C">
        <w:rPr>
          <w:rFonts w:ascii="Times New Roman" w:hAnsi="Times New Roman" w:cs="Times New Roman"/>
          <w:sz w:val="24"/>
          <w:szCs w:val="24"/>
        </w:rPr>
        <w:t xml:space="preserve"> причины учебной неуспешности обучающихся 7-9 классов (предметная </w:t>
      </w:r>
      <w:r w:rsidR="00090846" w:rsidRPr="00C0360C">
        <w:rPr>
          <w:rFonts w:ascii="Times New Roman" w:hAnsi="Times New Roman" w:cs="Times New Roman"/>
          <w:sz w:val="24"/>
          <w:szCs w:val="24"/>
        </w:rPr>
        <w:t>неуспеваемость, низкий уровень познавательных процессов, особенности эмоционально-волевой сферы и т.д.), на их основании разработаны рекомендации для педагогов по работе с каждым ребенком с риском учебной неуспешности.</w:t>
      </w:r>
      <w:r w:rsidR="0061717E" w:rsidRPr="00C0360C">
        <w:rPr>
          <w:rFonts w:ascii="Times New Roman" w:hAnsi="Times New Roman" w:cs="Times New Roman"/>
          <w:sz w:val="24"/>
          <w:szCs w:val="24"/>
        </w:rPr>
        <w:t xml:space="preserve"> 100% педагогов, работающих в 7-9 классах, получили рекомендации по работе с каждым ребенком с риском учебной неуспешности.</w:t>
      </w:r>
    </w:p>
    <w:p w14:paraId="76B307FA" w14:textId="0C8D1000" w:rsidR="005F5B66" w:rsidRPr="00C0360C" w:rsidRDefault="005F5B66" w:rsidP="002D1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2. </w:t>
      </w:r>
      <w:r w:rsidR="00090846" w:rsidRPr="00C0360C">
        <w:rPr>
          <w:rFonts w:ascii="Times New Roman" w:hAnsi="Times New Roman" w:cs="Times New Roman"/>
          <w:sz w:val="24"/>
          <w:szCs w:val="24"/>
        </w:rPr>
        <w:t xml:space="preserve"> 50% обучающихся с риском учебной неуспешности 7-9 классов посещают консультации по предметам, </w:t>
      </w:r>
      <w:r w:rsidR="001623F3" w:rsidRPr="00C0360C">
        <w:rPr>
          <w:rFonts w:ascii="Times New Roman" w:hAnsi="Times New Roman" w:cs="Times New Roman"/>
          <w:sz w:val="24"/>
          <w:szCs w:val="24"/>
        </w:rPr>
        <w:t xml:space="preserve">вызывающим трудности в освоении; 30 % обучающихся </w:t>
      </w:r>
      <w:r w:rsidR="00A223CE" w:rsidRPr="00C0360C">
        <w:rPr>
          <w:rFonts w:ascii="Times New Roman" w:hAnsi="Times New Roman" w:cs="Times New Roman"/>
          <w:sz w:val="24"/>
          <w:szCs w:val="24"/>
        </w:rPr>
        <w:t>посещают развивающие занятия по программе «Путь к себе».</w:t>
      </w:r>
    </w:p>
    <w:p w14:paraId="6884EE88" w14:textId="177E3B9B" w:rsidR="00882D51" w:rsidRPr="00C0360C" w:rsidRDefault="005F5B66" w:rsidP="002D1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3</w:t>
      </w:r>
      <w:r w:rsidR="00882D51" w:rsidRPr="00C0360C">
        <w:rPr>
          <w:rFonts w:ascii="Times New Roman" w:hAnsi="Times New Roman" w:cs="Times New Roman"/>
          <w:sz w:val="24"/>
          <w:szCs w:val="24"/>
        </w:rPr>
        <w:t xml:space="preserve">. Доля </w:t>
      </w:r>
      <w:r w:rsidR="00882D51" w:rsidRPr="00C0360C">
        <w:rPr>
          <w:rFonts w:ascii="Times New Roman" w:eastAsia="Times New Roman" w:hAnsi="Times New Roman" w:cs="Times New Roman"/>
          <w:sz w:val="24"/>
          <w:szCs w:val="24"/>
        </w:rPr>
        <w:t xml:space="preserve">педагогов, использующих в организации учебного занятия </w:t>
      </w:r>
      <w:r w:rsidR="00177AEF" w:rsidRPr="00C0360C">
        <w:rPr>
          <w:rFonts w:ascii="Times New Roman" w:eastAsia="Times New Roman" w:hAnsi="Times New Roman" w:cs="Times New Roman"/>
          <w:sz w:val="24"/>
          <w:szCs w:val="24"/>
        </w:rPr>
        <w:t>приемы повышения учебной мотивации, учебного интереса</w:t>
      </w:r>
      <w:r w:rsidR="00882D51" w:rsidRPr="00C0360C">
        <w:rPr>
          <w:rFonts w:ascii="Times New Roman" w:eastAsia="Times New Roman" w:hAnsi="Times New Roman" w:cs="Times New Roman"/>
          <w:sz w:val="24"/>
          <w:szCs w:val="24"/>
        </w:rPr>
        <w:t xml:space="preserve"> для работы с отстающими и немотивированными обучающимися: принимающая и корректирующая обратная связь; оказание индивидуальной помощи при затруднениях; помощь при ответе, наводящие вопросы; стимулирование мышления вопросами высокого уровня – 70%;</w:t>
      </w:r>
    </w:p>
    <w:p w14:paraId="283276A4" w14:textId="6FA3B511" w:rsidR="00882D51" w:rsidRPr="00C0360C" w:rsidRDefault="005F5B66" w:rsidP="002D1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10E3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2D51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педагогов, </w:t>
      </w:r>
      <w:r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работающих в 7-9 классах, </w:t>
      </w:r>
      <w:r w:rsidR="00882D51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использующих </w:t>
      </w:r>
      <w:r w:rsid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 форму организации учебной деятельности</w:t>
      </w:r>
      <w:r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педагогической практике - 100</w:t>
      </w:r>
      <w:r w:rsidR="00882D51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47588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45F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9F5DE8" w14:textId="25D1BC75" w:rsidR="00BD3528" w:rsidRPr="00C0360C" w:rsidRDefault="005F5B66" w:rsidP="00090846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3528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Доля обучающихся</w:t>
      </w:r>
      <w:r w:rsidR="00090846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рисками учебной неуспешности и их</w:t>
      </w:r>
      <w:r w:rsidR="00BD3528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846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</w:t>
      </w:r>
      <w:r w:rsidR="006D0577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вовлечённых в</w:t>
      </w:r>
      <w:r w:rsidR="00090846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проведение </w:t>
      </w:r>
      <w:r w:rsidR="00090846" w:rsidRPr="00C0360C">
        <w:rPr>
          <w:rFonts w:ascii="Times New Roman" w:eastAsia="Times New Roman" w:hAnsi="Times New Roman" w:cs="Times New Roman"/>
          <w:sz w:val="24"/>
          <w:szCs w:val="24"/>
        </w:rPr>
        <w:t xml:space="preserve">школьных детско-взрослых мероприятий </w:t>
      </w:r>
      <w:r w:rsidR="00BD3528" w:rsidRPr="00C036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50%.</w:t>
      </w:r>
    </w:p>
    <w:p w14:paraId="7841C6AE" w14:textId="0E700C95" w:rsidR="00BD3528" w:rsidRPr="00C0360C" w:rsidRDefault="00BD3528" w:rsidP="002D1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C1E1B" w14:textId="502BC953" w:rsidR="00ED3E5C" w:rsidRPr="00C0360C" w:rsidRDefault="00ED3E5C" w:rsidP="002D1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b/>
          <w:sz w:val="24"/>
          <w:szCs w:val="24"/>
        </w:rPr>
        <w:t>Методы сбора и обработки информации</w:t>
      </w:r>
    </w:p>
    <w:p w14:paraId="0C5F50DF" w14:textId="3E1CCF86" w:rsidR="008130C4" w:rsidRPr="00C0360C" w:rsidRDefault="008130C4" w:rsidP="008130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sz w:val="24"/>
          <w:szCs w:val="24"/>
        </w:rPr>
        <w:t>Мониторинг психофизиологического и с</w:t>
      </w:r>
      <w:r w:rsidR="004E37D2" w:rsidRPr="00C0360C">
        <w:rPr>
          <w:rFonts w:ascii="Times New Roman" w:eastAsia="Times New Roman" w:hAnsi="Times New Roman" w:cs="Times New Roman"/>
          <w:sz w:val="24"/>
          <w:szCs w:val="24"/>
        </w:rPr>
        <w:t xml:space="preserve">оциального развития обучающихся по критериям: соматическим, социальным, учебно-педагогическим, поведенческим. </w:t>
      </w:r>
    </w:p>
    <w:p w14:paraId="17C09CBD" w14:textId="72521F6B" w:rsidR="008130C4" w:rsidRPr="00C0360C" w:rsidRDefault="008130C4" w:rsidP="008130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sz w:val="24"/>
          <w:szCs w:val="24"/>
        </w:rPr>
        <w:t>Мониторинг личностных результатов:</w:t>
      </w:r>
      <w:r w:rsidR="004E37D2" w:rsidRPr="00C0360C">
        <w:rPr>
          <w:rFonts w:ascii="Times New Roman" w:eastAsia="Times New Roman" w:hAnsi="Times New Roman" w:cs="Times New Roman"/>
          <w:sz w:val="24"/>
          <w:szCs w:val="24"/>
        </w:rPr>
        <w:t xml:space="preserve"> мотивация, самооценка, ценностные ориентации.</w:t>
      </w:r>
    </w:p>
    <w:p w14:paraId="55125325" w14:textId="538C409C" w:rsidR="008130C4" w:rsidRPr="00C0360C" w:rsidRDefault="008130C4" w:rsidP="008130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Диагностика дисциплины: </w:t>
      </w:r>
      <w:r w:rsidR="004E37D2" w:rsidRPr="00C0360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ответственность, толерантность, </w:t>
      </w:r>
      <w:proofErr w:type="spellStart"/>
      <w:r w:rsidR="004E37D2" w:rsidRPr="00C0360C">
        <w:rPr>
          <w:rFonts w:ascii="Times New Roman" w:eastAsia="Times New Roman" w:hAnsi="Times New Roman" w:cs="Times New Roman"/>
          <w:sz w:val="24"/>
          <w:szCs w:val="24"/>
        </w:rPr>
        <w:t>ассертивность</w:t>
      </w:r>
      <w:proofErr w:type="spellEnd"/>
      <w:r w:rsidR="004E37D2" w:rsidRPr="00C0360C">
        <w:rPr>
          <w:rFonts w:ascii="Times New Roman" w:eastAsia="Times New Roman" w:hAnsi="Times New Roman" w:cs="Times New Roman"/>
          <w:sz w:val="24"/>
          <w:szCs w:val="24"/>
        </w:rPr>
        <w:t xml:space="preserve"> (регуляция своего поведения), умение говорить «нет», умение конструктивно решать конфликты.</w:t>
      </w:r>
    </w:p>
    <w:p w14:paraId="12CD2B4B" w14:textId="2DBA9C6C" w:rsidR="00951695" w:rsidRPr="00C0360C" w:rsidRDefault="00951695" w:rsidP="008130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sz w:val="24"/>
          <w:szCs w:val="24"/>
        </w:rPr>
        <w:t>Диагностика познавательной, эмоционально-волевой, личностной сферы, детско-родительских отношений</w:t>
      </w:r>
      <w:r w:rsidR="00E77FFC" w:rsidRPr="00C036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1EE891" w14:textId="1A31D34A" w:rsidR="00882D51" w:rsidRPr="00C0360C" w:rsidRDefault="006D0577" w:rsidP="00E869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130C4" w:rsidRPr="00C0360C">
        <w:rPr>
          <w:rFonts w:ascii="Times New Roman" w:eastAsia="Times New Roman" w:hAnsi="Times New Roman" w:cs="Times New Roman"/>
          <w:sz w:val="24"/>
          <w:szCs w:val="24"/>
        </w:rPr>
        <w:t>редметной диагностики для обнаружения признаков отставания</w:t>
      </w:r>
      <w:r w:rsidR="004E37D2" w:rsidRPr="00C036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30C4" w:rsidRPr="00C0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CBEE88" w14:textId="50ADB365" w:rsidR="00E77FFC" w:rsidRPr="00C0360C" w:rsidRDefault="00E77FFC" w:rsidP="00E869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eastAsia="Times New Roman" w:hAnsi="Times New Roman" w:cs="Times New Roman"/>
          <w:sz w:val="24"/>
          <w:szCs w:val="24"/>
        </w:rPr>
        <w:t>Анализ расписания консультаций по предметам в 7-9 классах</w:t>
      </w:r>
    </w:p>
    <w:p w14:paraId="659657F1" w14:textId="3C43C543" w:rsidR="00E86912" w:rsidRPr="00C0360C" w:rsidRDefault="00E86912" w:rsidP="00E869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Анализ результатов текущей и промежуточной отметки в журнале</w:t>
      </w:r>
      <w:r w:rsidR="004E37D2" w:rsidRPr="00C0360C">
        <w:rPr>
          <w:rFonts w:ascii="Times New Roman" w:hAnsi="Times New Roman" w:cs="Times New Roman"/>
          <w:sz w:val="24"/>
          <w:szCs w:val="24"/>
        </w:rPr>
        <w:t>.</w:t>
      </w:r>
    </w:p>
    <w:p w14:paraId="0D45ABBA" w14:textId="0B995E86" w:rsidR="00622EE7" w:rsidRPr="00C0360C" w:rsidRDefault="00E77FFC" w:rsidP="00E869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Анализ к</w:t>
      </w:r>
      <w:r w:rsidR="00527BBF" w:rsidRPr="00C0360C">
        <w:rPr>
          <w:rFonts w:ascii="Times New Roman" w:hAnsi="Times New Roman" w:cs="Times New Roman"/>
          <w:sz w:val="24"/>
          <w:szCs w:val="24"/>
        </w:rPr>
        <w:t>ар</w:t>
      </w:r>
      <w:r w:rsidR="004E37D2" w:rsidRPr="00C0360C">
        <w:rPr>
          <w:rFonts w:ascii="Times New Roman" w:hAnsi="Times New Roman" w:cs="Times New Roman"/>
          <w:sz w:val="24"/>
          <w:szCs w:val="24"/>
        </w:rPr>
        <w:t>т</w:t>
      </w:r>
      <w:r w:rsidRPr="00C0360C">
        <w:rPr>
          <w:rFonts w:ascii="Times New Roman" w:hAnsi="Times New Roman" w:cs="Times New Roman"/>
          <w:sz w:val="24"/>
          <w:szCs w:val="24"/>
        </w:rPr>
        <w:t>ы</w:t>
      </w:r>
      <w:r w:rsidR="004E37D2" w:rsidRPr="00C0360C">
        <w:rPr>
          <w:rFonts w:ascii="Times New Roman" w:hAnsi="Times New Roman" w:cs="Times New Roman"/>
          <w:sz w:val="24"/>
          <w:szCs w:val="24"/>
        </w:rPr>
        <w:t xml:space="preserve"> оценки качества учебного зан</w:t>
      </w:r>
      <w:r w:rsidR="00527BBF" w:rsidRPr="00C0360C">
        <w:rPr>
          <w:rFonts w:ascii="Times New Roman" w:hAnsi="Times New Roman" w:cs="Times New Roman"/>
          <w:sz w:val="24"/>
          <w:szCs w:val="24"/>
        </w:rPr>
        <w:t>ятия</w:t>
      </w:r>
      <w:r w:rsidR="004E37D2" w:rsidRPr="00C0360C">
        <w:rPr>
          <w:rFonts w:ascii="Times New Roman" w:hAnsi="Times New Roman" w:cs="Times New Roman"/>
          <w:sz w:val="24"/>
          <w:szCs w:val="24"/>
        </w:rPr>
        <w:t>.</w:t>
      </w:r>
    </w:p>
    <w:p w14:paraId="69C10F53" w14:textId="77777777" w:rsidR="00882D51" w:rsidRPr="00C0360C" w:rsidRDefault="00882D51" w:rsidP="00882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1F703" w14:textId="77777777" w:rsidR="003A0F55" w:rsidRPr="00C0360C" w:rsidRDefault="003A0F55" w:rsidP="003A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8D08B" w14:textId="56F54E25" w:rsidR="0064712B" w:rsidRPr="00C0360C" w:rsidRDefault="0064712B">
      <w:pPr>
        <w:rPr>
          <w:sz w:val="24"/>
          <w:szCs w:val="24"/>
        </w:rPr>
      </w:pPr>
    </w:p>
    <w:p w14:paraId="2EAD640A" w14:textId="77777777" w:rsidR="002D10E3" w:rsidRPr="00C0360C" w:rsidRDefault="002D10E3" w:rsidP="006471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10E3" w:rsidRPr="00C036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9C8E28" w14:textId="77777777" w:rsidR="00ED3E5C" w:rsidRPr="00C0360C" w:rsidRDefault="002D10E3" w:rsidP="002D1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 программы </w:t>
      </w:r>
      <w:r w:rsidR="00ED3E5C" w:rsidRPr="00C0360C">
        <w:rPr>
          <w:rFonts w:ascii="Times New Roman" w:hAnsi="Times New Roman" w:cs="Times New Roman"/>
          <w:b/>
          <w:sz w:val="24"/>
          <w:szCs w:val="24"/>
        </w:rPr>
        <w:t xml:space="preserve">профилактики учебной неуспешности </w:t>
      </w:r>
    </w:p>
    <w:p w14:paraId="518EFA27" w14:textId="2B0671E5" w:rsidR="002D10E3" w:rsidRPr="00C0360C" w:rsidRDefault="002D10E3" w:rsidP="002D1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0C">
        <w:rPr>
          <w:rFonts w:ascii="Times New Roman" w:hAnsi="Times New Roman" w:cs="Times New Roman"/>
          <w:b/>
          <w:sz w:val="24"/>
          <w:szCs w:val="24"/>
        </w:rPr>
        <w:t>и направления, обеспечивающие реализацию ее задач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357"/>
        <w:gridCol w:w="3144"/>
        <w:gridCol w:w="1507"/>
        <w:gridCol w:w="2837"/>
        <w:gridCol w:w="2181"/>
      </w:tblGrid>
      <w:tr w:rsidR="00C0360C" w:rsidRPr="00C0360C" w14:paraId="767EF717" w14:textId="77777777" w:rsidTr="00EB4FDD">
        <w:tc>
          <w:tcPr>
            <w:tcW w:w="2533" w:type="dxa"/>
            <w:shd w:val="clear" w:color="auto" w:fill="E7E6E6" w:themeFill="background2"/>
          </w:tcPr>
          <w:p w14:paraId="0CB177D7" w14:textId="3F0C894C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2357" w:type="dxa"/>
            <w:shd w:val="clear" w:color="auto" w:fill="E7E6E6" w:themeFill="background2"/>
          </w:tcPr>
          <w:p w14:paraId="0F4F2995" w14:textId="35180836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0" w:type="auto"/>
            <w:shd w:val="clear" w:color="auto" w:fill="E7E6E6" w:themeFill="background2"/>
          </w:tcPr>
          <w:p w14:paraId="0855DDD0" w14:textId="77777777" w:rsidR="00182AFA" w:rsidRPr="00C0360C" w:rsidRDefault="00182AFA" w:rsidP="002D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  <w:p w14:paraId="6AFAEEA0" w14:textId="75FFCD77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F35FE9B" w14:textId="77777777" w:rsidR="00182AFA" w:rsidRPr="00C0360C" w:rsidRDefault="00182AFA" w:rsidP="002D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14:paraId="37A1647D" w14:textId="7A8A7C61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451FB7B" w14:textId="77777777" w:rsidR="00182AFA" w:rsidRPr="00C0360C" w:rsidRDefault="00182AFA" w:rsidP="002D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</w:p>
          <w:p w14:paraId="4598ECB2" w14:textId="2DD28243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C22A71A" w14:textId="77777777" w:rsidR="00182AFA" w:rsidRPr="00C0360C" w:rsidRDefault="00182AFA" w:rsidP="002D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16BD47FA" w14:textId="7FDC02E7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60C" w:rsidRPr="00C0360C" w14:paraId="113AC31B" w14:textId="77777777" w:rsidTr="00EB4FDD">
        <w:trPr>
          <w:trHeight w:val="1658"/>
        </w:trPr>
        <w:tc>
          <w:tcPr>
            <w:tcW w:w="2533" w:type="dxa"/>
            <w:vMerge w:val="restart"/>
          </w:tcPr>
          <w:p w14:paraId="631CAAC4" w14:textId="1FD0D1BD" w:rsidR="00182AFA" w:rsidRPr="00C0360C" w:rsidRDefault="00182AFA" w:rsidP="00B475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0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6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Выявить причины учебной неуспешности обучающихся 7-9</w:t>
            </w:r>
            <w:r w:rsidR="00C747AA" w:rsidRPr="00C036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036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классов через предметную и психолого-педагогическую диагностику, на основании диагностики разработать рекомендации для педагогов по работе с учениками с рисками учебной неуспешности.</w:t>
            </w:r>
          </w:p>
        </w:tc>
        <w:tc>
          <w:tcPr>
            <w:tcW w:w="2357" w:type="dxa"/>
            <w:vMerge w:val="restart"/>
          </w:tcPr>
          <w:p w14:paraId="7405834B" w14:textId="128ADCD8" w:rsidR="0061717E" w:rsidRPr="00C0360C" w:rsidRDefault="008D74A0" w:rsidP="00617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="00727716" w:rsidRPr="00C0360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учебной неуспешности обучающихся 7-9 классов (предметная неуспеваемость, низкий уровень познавательных процессов, особенности эмоционально-волевой сферы и т.д.), на их основании разработаны рекомендации для педагогов по работе с каждым ребенком с риском учебной неуспешности</w:t>
            </w:r>
            <w:r w:rsidR="00C747AA" w:rsidRPr="00C0360C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</w:t>
            </w:r>
            <w:r w:rsidR="0061717E" w:rsidRPr="00C0360C">
              <w:rPr>
                <w:rFonts w:ascii="Times New Roman" w:hAnsi="Times New Roman" w:cs="Times New Roman"/>
                <w:sz w:val="24"/>
                <w:szCs w:val="24"/>
              </w:rPr>
              <w:t xml:space="preserve">. 100% педагогов, работающих в 7-9 классах, получили рекомендации по работе с каждым </w:t>
            </w:r>
            <w:r w:rsidR="0061717E" w:rsidRPr="00C03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с риском учебной неуспешности.</w:t>
            </w:r>
          </w:p>
          <w:p w14:paraId="5DD00A53" w14:textId="0A4E2C48" w:rsidR="00182AFA" w:rsidRPr="00C0360C" w:rsidRDefault="00182AFA" w:rsidP="0030526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290C4A" w14:textId="0D3E8C6C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1.Организация мониторинга психофизиологического и социального развития</w:t>
            </w:r>
            <w:r w:rsidR="008D74A0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личностных результатов и дисциплины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МАОУ СШ № 17.</w:t>
            </w:r>
          </w:p>
        </w:tc>
        <w:tc>
          <w:tcPr>
            <w:tcW w:w="0" w:type="auto"/>
          </w:tcPr>
          <w:p w14:paraId="64786925" w14:textId="77777777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2022;</w:t>
            </w:r>
          </w:p>
          <w:p w14:paraId="05989A52" w14:textId="7D16E7D7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2023;</w:t>
            </w:r>
          </w:p>
          <w:p w14:paraId="6EC92934" w14:textId="2920023D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0" w:type="auto"/>
          </w:tcPr>
          <w:p w14:paraId="363EA42E" w14:textId="44094D44" w:rsidR="00182AFA" w:rsidRPr="00C0360C" w:rsidRDefault="00F20202" w:rsidP="000A3E8D">
            <w:pPr>
              <w:rPr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r w:rsidR="00182AFA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список обучающихся группы «риска» </w:t>
            </w:r>
            <w:r w:rsidR="000A3E8D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последующей развернутой диагностики для определения причин учебной неуспешности</w:t>
            </w:r>
          </w:p>
        </w:tc>
        <w:tc>
          <w:tcPr>
            <w:tcW w:w="0" w:type="auto"/>
          </w:tcPr>
          <w:p w14:paraId="7FEE9311" w14:textId="132E2DD4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Малашкина Е.А., Шестакова Л.С., заместитель директора по ВР Бородина О.М., </w:t>
            </w:r>
          </w:p>
          <w:p w14:paraId="16EF4082" w14:textId="77777777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1C2D4EF5" w14:textId="183FD2E6" w:rsidR="00182AFA" w:rsidRPr="00C0360C" w:rsidRDefault="00F20202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C0360C" w:rsidRPr="00C0360C" w14:paraId="0CA11B31" w14:textId="77777777" w:rsidTr="00EB4FDD">
        <w:trPr>
          <w:trHeight w:val="1657"/>
        </w:trPr>
        <w:tc>
          <w:tcPr>
            <w:tcW w:w="2533" w:type="dxa"/>
            <w:vMerge/>
          </w:tcPr>
          <w:p w14:paraId="1F551C05" w14:textId="77777777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14:paraId="1F20AB82" w14:textId="0FCDC15A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605CD7" w14:textId="2DCBE935" w:rsidR="00182AFA" w:rsidRPr="00C0360C" w:rsidRDefault="00182AFA" w:rsidP="008D74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D74A0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познавательной, эмоционально-волевой, личностной сферы, детско-родительских отношений обучающихся с рисками учебной неуспешности 7-9 классов</w:t>
            </w:r>
          </w:p>
        </w:tc>
        <w:tc>
          <w:tcPr>
            <w:tcW w:w="0" w:type="auto"/>
          </w:tcPr>
          <w:p w14:paraId="46761516" w14:textId="15423170" w:rsidR="000A3E8D" w:rsidRPr="00C0360C" w:rsidRDefault="000A3E8D" w:rsidP="000A3E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 март 2023</w:t>
            </w:r>
          </w:p>
          <w:p w14:paraId="62D669F0" w14:textId="278FAE82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AB011D" w14:textId="2C692484" w:rsidR="00182AFA" w:rsidRPr="00C0360C" w:rsidRDefault="00A448F4" w:rsidP="00A4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100 % обучающихся</w:t>
            </w:r>
            <w:r w:rsidR="00EB4FDD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рисками учебной неуспешности 7-9 классов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продиагностированы, выявлены причины учебной неуспешности </w:t>
            </w:r>
          </w:p>
        </w:tc>
        <w:tc>
          <w:tcPr>
            <w:tcW w:w="0" w:type="auto"/>
          </w:tcPr>
          <w:p w14:paraId="7956A912" w14:textId="6C19F174" w:rsidR="00182AFA" w:rsidRPr="00C0360C" w:rsidRDefault="00A448F4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Малашкина Е.А., педагоги-психологи</w:t>
            </w:r>
          </w:p>
        </w:tc>
      </w:tr>
      <w:tr w:rsidR="00C0360C" w:rsidRPr="00C0360C" w14:paraId="5D40BD42" w14:textId="77777777" w:rsidTr="00EB4FDD">
        <w:trPr>
          <w:trHeight w:val="1177"/>
        </w:trPr>
        <w:tc>
          <w:tcPr>
            <w:tcW w:w="2533" w:type="dxa"/>
            <w:vMerge/>
          </w:tcPr>
          <w:p w14:paraId="3CE042C5" w14:textId="77777777" w:rsidR="00977F07" w:rsidRPr="00C0360C" w:rsidRDefault="00977F07" w:rsidP="00977F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14:paraId="026E44F4" w14:textId="77777777" w:rsidR="00977F07" w:rsidRPr="00C0360C" w:rsidRDefault="00977F07" w:rsidP="00977F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57FFC2" w14:textId="6DE993B3" w:rsidR="00977F07" w:rsidRPr="00C0360C" w:rsidRDefault="00977F07" w:rsidP="00977F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5B385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Предметная диагностика обучающихся с риском учебной неуспешности 7-9 классов</w:t>
            </w:r>
          </w:p>
        </w:tc>
        <w:tc>
          <w:tcPr>
            <w:tcW w:w="0" w:type="auto"/>
          </w:tcPr>
          <w:p w14:paraId="59FB9B61" w14:textId="5AE9AE39" w:rsidR="00977F07" w:rsidRPr="00C0360C" w:rsidRDefault="00977F07" w:rsidP="00977F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</w:tcPr>
          <w:p w14:paraId="2484CA48" w14:textId="5E5CAC76" w:rsidR="00977F07" w:rsidRPr="00C0360C" w:rsidRDefault="00977F07" w:rsidP="00EB4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100 % обучающихся продиагностированы по предметам при изучени</w:t>
            </w:r>
            <w:r w:rsidR="00EB4FDD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которых испытывают трудности</w:t>
            </w:r>
          </w:p>
        </w:tc>
        <w:tc>
          <w:tcPr>
            <w:tcW w:w="0" w:type="auto"/>
          </w:tcPr>
          <w:p w14:paraId="1550F12B" w14:textId="5F1A0C2C" w:rsidR="00977F07" w:rsidRPr="00C0360C" w:rsidRDefault="00977F07" w:rsidP="00977F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Шестакова Л.С., учителя-предметники, педагоги-психологи</w:t>
            </w:r>
          </w:p>
        </w:tc>
      </w:tr>
      <w:tr w:rsidR="00C0360C" w:rsidRPr="00C0360C" w14:paraId="72F1DC0E" w14:textId="77777777" w:rsidTr="00EB4FDD">
        <w:trPr>
          <w:trHeight w:val="2692"/>
        </w:trPr>
        <w:tc>
          <w:tcPr>
            <w:tcW w:w="2533" w:type="dxa"/>
            <w:vMerge/>
          </w:tcPr>
          <w:p w14:paraId="6F830D19" w14:textId="4D1FA8B4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14:paraId="119A6209" w14:textId="6F915C15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B22CC9" w14:textId="3E09B566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4.Разработка </w:t>
            </w:r>
            <w:r w:rsidR="008D74A0" w:rsidRPr="00C0360C">
              <w:rPr>
                <w:rFonts w:ascii="Times New Roman" w:hAnsi="Times New Roman" w:cs="Times New Roman"/>
                <w:sz w:val="24"/>
                <w:szCs w:val="24"/>
              </w:rPr>
              <w:t>рекомендаций для педагогов по работе с каждым ребенком с риском учебной неуспешности 7-9 классов</w:t>
            </w:r>
            <w:r w:rsidR="008D74A0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AFA0C0" w14:textId="6CD30765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5DA6E" w14:textId="64FF67DE" w:rsidR="00182AFA" w:rsidRPr="00C0360C" w:rsidRDefault="008D74A0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82AFA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</w:p>
          <w:p w14:paraId="6EB6C967" w14:textId="4AA4DBEC" w:rsidR="00182AFA" w:rsidRPr="00C0360C" w:rsidRDefault="00182AFA" w:rsidP="002D10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75596495" w14:textId="272CC882" w:rsidR="00182AFA" w:rsidRPr="00C0360C" w:rsidRDefault="00EB4FDD" w:rsidP="00A223C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 w:rsidR="00DB0445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разработаны на 100% обучающихся с рисками </w:t>
            </w:r>
            <w:r w:rsidR="00A223CE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="00DB0445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неуспешности</w:t>
            </w:r>
            <w:r w:rsidR="00A223CE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7-9 классов</w:t>
            </w:r>
          </w:p>
        </w:tc>
        <w:tc>
          <w:tcPr>
            <w:tcW w:w="0" w:type="auto"/>
          </w:tcPr>
          <w:p w14:paraId="350E02EA" w14:textId="6AB4727C" w:rsidR="00182AFA" w:rsidRPr="00C0360C" w:rsidRDefault="00182AFA" w:rsidP="0062489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Шестакова Л.С., Малашкина Е.А.,</w:t>
            </w:r>
          </w:p>
          <w:p w14:paraId="5D7A4296" w14:textId="5FD624D8" w:rsidR="000A3E8D" w:rsidRPr="00C0360C" w:rsidRDefault="000A3E8D" w:rsidP="0062489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Педагоги-психологи,</w:t>
            </w:r>
          </w:p>
          <w:p w14:paraId="0174A530" w14:textId="6B53AB8A" w:rsidR="00182AFA" w:rsidRPr="00C0360C" w:rsidRDefault="00182AFA" w:rsidP="000A3E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="000A3E8D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учителя-предметники</w:t>
            </w:r>
          </w:p>
        </w:tc>
      </w:tr>
      <w:tr w:rsidR="00C0360C" w:rsidRPr="00C0360C" w14:paraId="455C4035" w14:textId="77777777" w:rsidTr="00EB4FDD">
        <w:trPr>
          <w:trHeight w:val="424"/>
        </w:trPr>
        <w:tc>
          <w:tcPr>
            <w:tcW w:w="2533" w:type="dxa"/>
            <w:vMerge w:val="restart"/>
          </w:tcPr>
          <w:p w14:paraId="7C632F03" w14:textId="5B8CF018" w:rsidR="001623F3" w:rsidRPr="00C0360C" w:rsidRDefault="00A223CE" w:rsidP="001623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2. </w:t>
            </w:r>
            <w:r w:rsidR="001623F3" w:rsidRPr="00C036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 результатам диагностики определить перечень учебных предметов, по которым организовать проведение консультаций для обучающихся 7-9 классов с риском учебной неуспешности; обучающихся, которым рекомендовано посещение консультаций и развивающих занятий с педагогом-психологом по программе «Путь к себе»</w:t>
            </w:r>
          </w:p>
        </w:tc>
        <w:tc>
          <w:tcPr>
            <w:tcW w:w="2357" w:type="dxa"/>
            <w:vMerge w:val="restart"/>
          </w:tcPr>
          <w:p w14:paraId="040F6FBE" w14:textId="5743EDED" w:rsidR="001623F3" w:rsidRPr="00C0360C" w:rsidRDefault="00EB4FDD" w:rsidP="00977F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sz w:val="24"/>
                <w:szCs w:val="24"/>
              </w:rPr>
              <w:t>50% обучающихся с риском учебной неуспешности 7-9 классов посещают консультации по предметам, вызывающим трудности в освоении; 30 % обучающихся посещают развивающие занятия по программе «Путь к себе».</w:t>
            </w:r>
          </w:p>
        </w:tc>
        <w:tc>
          <w:tcPr>
            <w:tcW w:w="0" w:type="auto"/>
          </w:tcPr>
          <w:p w14:paraId="5F3E83FE" w14:textId="634C75CA" w:rsidR="001623F3" w:rsidRPr="00C0360C" w:rsidRDefault="0061717E" w:rsidP="00977F07">
            <w:pPr>
              <w:pStyle w:val="a3"/>
              <w:tabs>
                <w:tab w:val="left" w:pos="20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338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  <w:r w:rsidR="001623F3" w:rsidRPr="00F5338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Групповые консультации учителей-предметников для обучающихся с рисками учебной неуспешности 7-9 классов</w:t>
            </w:r>
          </w:p>
        </w:tc>
        <w:tc>
          <w:tcPr>
            <w:tcW w:w="0" w:type="auto"/>
          </w:tcPr>
          <w:p w14:paraId="7C5A9B69" w14:textId="0A35F17D" w:rsidR="001623F3" w:rsidRPr="00C0360C" w:rsidRDefault="001623F3" w:rsidP="00977F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0" w:type="auto"/>
          </w:tcPr>
          <w:p w14:paraId="3B08F9D0" w14:textId="681FD452" w:rsidR="001623F3" w:rsidRPr="00C0360C" w:rsidRDefault="00A223CE" w:rsidP="0096460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обучающихся 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риском учебной неуспешности 7-9 классов 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консультации учителей-предметников;</w:t>
            </w:r>
            <w:r w:rsidR="00EB4FDD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 КТП консультаций по предметам; ведется журнал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консультаций; разработаны рекомендации учителю по повышению мотивации</w:t>
            </w:r>
            <w:r w:rsidR="0096460F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предмету</w:t>
            </w:r>
          </w:p>
        </w:tc>
        <w:tc>
          <w:tcPr>
            <w:tcW w:w="0" w:type="auto"/>
          </w:tcPr>
          <w:p w14:paraId="62648557" w14:textId="4CF5563B" w:rsidR="001623F3" w:rsidRPr="00C0360C" w:rsidRDefault="001623F3" w:rsidP="00977F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Шестакова; учителя-предметники</w:t>
            </w:r>
            <w:r w:rsidR="00A223CE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0360C" w:rsidRPr="00C0360C" w14:paraId="24F4F58D" w14:textId="77777777" w:rsidTr="001F218E">
        <w:trPr>
          <w:trHeight w:val="1860"/>
        </w:trPr>
        <w:tc>
          <w:tcPr>
            <w:tcW w:w="2533" w:type="dxa"/>
            <w:vMerge/>
          </w:tcPr>
          <w:p w14:paraId="051C53D9" w14:textId="77777777" w:rsidR="001623F3" w:rsidRPr="00C0360C" w:rsidRDefault="001623F3" w:rsidP="001623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57" w:type="dxa"/>
            <w:vMerge/>
          </w:tcPr>
          <w:p w14:paraId="2AC953C5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9F7F4A" w14:textId="3C17F09C" w:rsidR="001623F3" w:rsidRPr="00C0360C" w:rsidRDefault="001623F3" w:rsidP="001623F3">
            <w:pPr>
              <w:pStyle w:val="a3"/>
              <w:tabs>
                <w:tab w:val="left" w:pos="20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2.Реализация программы психологического сопровождения обучающихся с риском учебной неуспешности «Путь к себе»</w:t>
            </w:r>
          </w:p>
        </w:tc>
        <w:tc>
          <w:tcPr>
            <w:tcW w:w="0" w:type="auto"/>
          </w:tcPr>
          <w:p w14:paraId="69E301BD" w14:textId="6C581BE8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2023– декабрь 2023</w:t>
            </w:r>
          </w:p>
        </w:tc>
        <w:tc>
          <w:tcPr>
            <w:tcW w:w="0" w:type="auto"/>
          </w:tcPr>
          <w:p w14:paraId="44C690EB" w14:textId="43D10C88" w:rsidR="001623F3" w:rsidRPr="00C0360C" w:rsidRDefault="00A223CE" w:rsidP="001F2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sz w:val="24"/>
                <w:szCs w:val="24"/>
              </w:rPr>
              <w:t>30 % обучающихся с риском учебной неуспешности 7-9 классов посещают развивающие занятия по программе «Путь к себе</w:t>
            </w:r>
            <w:r w:rsidR="001F218E" w:rsidRPr="00C036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0B2585F" w14:textId="53719C05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Малашкина Е.А.; педагоги-психологи</w:t>
            </w:r>
          </w:p>
        </w:tc>
      </w:tr>
      <w:tr w:rsidR="00C0360C" w:rsidRPr="00C0360C" w14:paraId="5D2B97CF" w14:textId="77777777" w:rsidTr="00BC7987">
        <w:trPr>
          <w:trHeight w:val="1558"/>
        </w:trPr>
        <w:tc>
          <w:tcPr>
            <w:tcW w:w="2533" w:type="dxa"/>
            <w:vMerge w:val="restart"/>
          </w:tcPr>
          <w:p w14:paraId="207FC97B" w14:textId="6F853817" w:rsidR="001623F3" w:rsidRPr="00C0360C" w:rsidRDefault="00A223CE" w:rsidP="001F21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Ввести в работу педагогов </w:t>
            </w:r>
            <w:r w:rsidR="00177AEF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повышения учебной мотивации, учебного интереса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с отстающими и 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немотивированными обучающимися: принимающая и корректирующая обратная связь; оказание индивидуальной помощи при затруднениях; помощь при ответе, наводящие вопросы; стимулирование мыш</w:t>
            </w:r>
            <w:r w:rsidR="0041104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вопросами высокого уровня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vMerge w:val="restart"/>
          </w:tcPr>
          <w:p w14:paraId="6161473A" w14:textId="373FB2C7" w:rsidR="001623F3" w:rsidRPr="00C0360C" w:rsidRDefault="001623F3" w:rsidP="00BC79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педагогов, использующих в организации учебного занятия </w:t>
            </w:r>
            <w:r w:rsidR="00177AEF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повышения учебной мотивации, </w:t>
            </w:r>
            <w:r w:rsidR="00177AEF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учебного интереса 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с отстающими и немотивированными обучающимися: принимающая и корректирующая обратная связь; оказание индивидуальной помощи при затруднениях; помощь при ответе, наводящие вопросы; приемов, повышающих учебную мотивацию, учебный интерес;</w:t>
            </w:r>
            <w:r w:rsidR="00BC7987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– 70%</w:t>
            </w:r>
          </w:p>
        </w:tc>
        <w:tc>
          <w:tcPr>
            <w:tcW w:w="0" w:type="auto"/>
          </w:tcPr>
          <w:p w14:paraId="1770A145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1.Организация семинаров: «Использование инструментов современного оценивания на различных этапах урока»;</w:t>
            </w:r>
          </w:p>
          <w:p w14:paraId="6BF66A36" w14:textId="0ADA7616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«Современные педагогические инструменты для работы с учащимися с рисками учебной неуспешности»</w:t>
            </w:r>
          </w:p>
        </w:tc>
        <w:tc>
          <w:tcPr>
            <w:tcW w:w="0" w:type="auto"/>
          </w:tcPr>
          <w:p w14:paraId="0FD7ECFC" w14:textId="1076F6F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2023; февраль 2023</w:t>
            </w:r>
          </w:p>
          <w:p w14:paraId="6910507F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CF473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AB139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DC28F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D9C2E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D34FA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6315D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59A44" w14:textId="7402D92E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0C1E42" w14:textId="08268BB2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семинарах приняли активное участие 80% педагогов</w:t>
            </w:r>
          </w:p>
        </w:tc>
        <w:tc>
          <w:tcPr>
            <w:tcW w:w="0" w:type="auto"/>
          </w:tcPr>
          <w:p w14:paraId="2CB5591B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Курбатова Т.В.;</w:t>
            </w:r>
          </w:p>
          <w:p w14:paraId="1DF1B7F9" w14:textId="214344DB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Шестакова Л.С.</w:t>
            </w:r>
          </w:p>
        </w:tc>
      </w:tr>
      <w:tr w:rsidR="00C0360C" w:rsidRPr="00C0360C" w14:paraId="50F35CF8" w14:textId="77777777" w:rsidTr="00EB4FDD">
        <w:tc>
          <w:tcPr>
            <w:tcW w:w="2533" w:type="dxa"/>
            <w:vMerge/>
          </w:tcPr>
          <w:p w14:paraId="688290FE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14:paraId="74015648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580B94" w14:textId="24FC0825" w:rsidR="001623F3" w:rsidRPr="00C0360C" w:rsidRDefault="00BC7987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 приемов повышения учебной мотивации, учебного интереса (</w:t>
            </w:r>
            <w:r w:rsidR="0061717E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принимающая и корректирующая обратная связь; оказание индивидуальной помощи при затруднениях; помощь при ответе, наводящие вопросы; стимулирование мышления вопросами высокого уровня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6C11DAF" w14:textId="519845B3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декабрь 2023</w:t>
            </w:r>
          </w:p>
        </w:tc>
        <w:tc>
          <w:tcPr>
            <w:tcW w:w="0" w:type="auto"/>
          </w:tcPr>
          <w:p w14:paraId="299C923A" w14:textId="24A32902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70 % педагогов используют различные приемы учебной мотивации</w:t>
            </w:r>
          </w:p>
        </w:tc>
        <w:tc>
          <w:tcPr>
            <w:tcW w:w="0" w:type="auto"/>
          </w:tcPr>
          <w:p w14:paraId="76A271C4" w14:textId="1A0A6BB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руководители ШМО; учителя-предметники</w:t>
            </w:r>
          </w:p>
        </w:tc>
      </w:tr>
      <w:tr w:rsidR="00C0360C" w:rsidRPr="00C0360C" w14:paraId="5D0243C1" w14:textId="77777777" w:rsidTr="00EB4FDD">
        <w:trPr>
          <w:trHeight w:val="2348"/>
        </w:trPr>
        <w:tc>
          <w:tcPr>
            <w:tcW w:w="2533" w:type="dxa"/>
            <w:vMerge/>
          </w:tcPr>
          <w:p w14:paraId="0E1534FC" w14:textId="282A7FA6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14:paraId="5E9E5EB1" w14:textId="77777777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A3A083" w14:textId="641C38C4" w:rsidR="001623F3" w:rsidRPr="00C0360C" w:rsidRDefault="00BC7987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bookmarkStart w:id="0" w:name="_Hlk136100555"/>
            <w:bookmarkStart w:id="1" w:name="_GoBack"/>
            <w:r w:rsidR="001623F3" w:rsidRPr="008D0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Организация внутришкольного контроля за использованием </w:t>
            </w:r>
            <w:r w:rsidR="00177AEF" w:rsidRPr="008D0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приемов повышения учебной мотивации, учебного интереса </w:t>
            </w:r>
            <w:r w:rsidR="001623F3" w:rsidRPr="008D0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для работы с отстающими и немотивированными учащимися в процессе непрерывной педагогической деятельности с использование методов наблюдения и анализа</w:t>
            </w:r>
            <w:bookmarkEnd w:id="0"/>
            <w:bookmarkEnd w:id="1"/>
          </w:p>
        </w:tc>
        <w:tc>
          <w:tcPr>
            <w:tcW w:w="0" w:type="auto"/>
          </w:tcPr>
          <w:p w14:paraId="2C51B73B" w14:textId="05D8131C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0" w:type="auto"/>
          </w:tcPr>
          <w:p w14:paraId="55EF0CCD" w14:textId="34D58D8A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Составлена аналитическая справка</w:t>
            </w:r>
          </w:p>
        </w:tc>
        <w:tc>
          <w:tcPr>
            <w:tcW w:w="0" w:type="auto"/>
          </w:tcPr>
          <w:p w14:paraId="4ECB016B" w14:textId="7FA3C278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Шестакова Л.С.</w:t>
            </w:r>
          </w:p>
        </w:tc>
      </w:tr>
      <w:tr w:rsidR="00C0360C" w:rsidRPr="00C0360C" w14:paraId="09BAA239" w14:textId="77777777" w:rsidTr="00EB4FDD">
        <w:trPr>
          <w:trHeight w:val="4109"/>
        </w:trPr>
        <w:tc>
          <w:tcPr>
            <w:tcW w:w="2533" w:type="dxa"/>
          </w:tcPr>
          <w:p w14:paraId="2619951B" w14:textId="1A8DEF98" w:rsidR="001623F3" w:rsidRPr="00C0360C" w:rsidRDefault="00A223CE" w:rsidP="00C036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623F3"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систематическое использование групповой </w:t>
            </w:r>
            <w:r w:rsid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в 7-9 классах педагогами школы, как формы организации </w:t>
            </w:r>
            <w:r w:rsid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повышающей мотивацию к обучению школьников с рисками учебной неуспешности.</w:t>
            </w:r>
          </w:p>
        </w:tc>
        <w:tc>
          <w:tcPr>
            <w:tcW w:w="2357" w:type="dxa"/>
          </w:tcPr>
          <w:p w14:paraId="3E79FA36" w14:textId="18600189" w:rsidR="001623F3" w:rsidRPr="00C0360C" w:rsidRDefault="00A223CE" w:rsidP="00C036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работающих в 7-9 классах, использующих </w:t>
            </w:r>
            <w:r w:rsid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групповую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организации учебной деятельности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педагогической практике - 100%.</w:t>
            </w:r>
          </w:p>
        </w:tc>
        <w:tc>
          <w:tcPr>
            <w:tcW w:w="0" w:type="auto"/>
          </w:tcPr>
          <w:p w14:paraId="6880B571" w14:textId="6C0B1FB3" w:rsidR="001623F3" w:rsidRPr="00C0360C" w:rsidRDefault="001623F3" w:rsidP="00C036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Внутришкольный контроль использования </w:t>
            </w:r>
            <w:r w:rsidR="00A223CE" w:rsidRPr="00DA4D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групповой </w:t>
            </w:r>
            <w:r w:rsidR="00C0360C" w:rsidRPr="00DA4D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формы организации учебной деятельности</w:t>
            </w:r>
            <w:r w:rsidRPr="00DA4D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при проведении учебных занятий </w:t>
            </w:r>
            <w:r w:rsidR="00A223CE" w:rsidRPr="00DA4D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7-9 классах</w:t>
            </w:r>
          </w:p>
        </w:tc>
        <w:tc>
          <w:tcPr>
            <w:tcW w:w="0" w:type="auto"/>
          </w:tcPr>
          <w:p w14:paraId="2CBDA95C" w14:textId="5D8913FF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декабрь 2023</w:t>
            </w:r>
          </w:p>
        </w:tc>
        <w:tc>
          <w:tcPr>
            <w:tcW w:w="0" w:type="auto"/>
          </w:tcPr>
          <w:p w14:paraId="03170B30" w14:textId="032CF2BA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Составлена аналитическая справка </w:t>
            </w:r>
          </w:p>
        </w:tc>
        <w:tc>
          <w:tcPr>
            <w:tcW w:w="0" w:type="auto"/>
          </w:tcPr>
          <w:p w14:paraId="2614DEF8" w14:textId="40364396" w:rsidR="001623F3" w:rsidRPr="00C0360C" w:rsidRDefault="001623F3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Шестакова Л.С.</w:t>
            </w:r>
          </w:p>
        </w:tc>
      </w:tr>
      <w:tr w:rsidR="00C0360C" w:rsidRPr="00C0360C" w14:paraId="53A87437" w14:textId="77777777" w:rsidTr="00177AEF">
        <w:trPr>
          <w:trHeight w:val="1233"/>
        </w:trPr>
        <w:tc>
          <w:tcPr>
            <w:tcW w:w="2533" w:type="dxa"/>
            <w:vMerge w:val="restart"/>
          </w:tcPr>
          <w:p w14:paraId="18EFBD4B" w14:textId="0851E3D9" w:rsidR="0096460F" w:rsidRPr="00C0360C" w:rsidRDefault="0096460F" w:rsidP="0096460F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Создать ситуацию успеха обучающихся 7-9 классов с рисками учебной неуспешности включением их и их родителей в организацию и проведение 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</w:t>
            </w:r>
            <w:r w:rsidR="00411043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детско-взрослых мероприятий в рамках технологии «Совместное творческое воспитание»</w:t>
            </w:r>
          </w:p>
          <w:p w14:paraId="7ECBE85C" w14:textId="26D03FB4" w:rsidR="0096460F" w:rsidRPr="00C0360C" w:rsidRDefault="0096460F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 w:val="restart"/>
          </w:tcPr>
          <w:p w14:paraId="1D2DD52E" w14:textId="77777777" w:rsidR="0096460F" w:rsidRPr="00C0360C" w:rsidRDefault="0096460F" w:rsidP="0096460F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с рисками учебной неуспешности и их родителей, вовлечённых в организацию и проведение 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школьных детско-взрослых мероприятий 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50%.</w:t>
            </w:r>
          </w:p>
          <w:p w14:paraId="6F9DFDFE" w14:textId="77777777" w:rsidR="0096460F" w:rsidRPr="00C0360C" w:rsidRDefault="0096460F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B25DAC2" w14:textId="36A339A5" w:rsidR="0096460F" w:rsidRPr="00C0360C" w:rsidRDefault="0096460F" w:rsidP="00BD116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детско-родительского квеста для обучающихся</w:t>
            </w:r>
            <w:r w:rsidR="00BD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с риском учебной неуспешности и их родителей</w:t>
            </w:r>
          </w:p>
        </w:tc>
        <w:tc>
          <w:tcPr>
            <w:tcW w:w="0" w:type="auto"/>
          </w:tcPr>
          <w:p w14:paraId="16460418" w14:textId="0D6C67F6" w:rsidR="0096460F" w:rsidRPr="00C0360C" w:rsidRDefault="00C0360C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96460F"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0" w:type="auto"/>
          </w:tcPr>
          <w:p w14:paraId="1717C85D" w14:textId="70A0EEF0" w:rsidR="0096460F" w:rsidRPr="00C0360C" w:rsidRDefault="0096460F" w:rsidP="001623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50% обучающихся с рисками учебной неуспешности с родителями приняли участие в квесте</w:t>
            </w:r>
          </w:p>
        </w:tc>
        <w:tc>
          <w:tcPr>
            <w:tcW w:w="0" w:type="auto"/>
          </w:tcPr>
          <w:p w14:paraId="066E61BE" w14:textId="0D0B7042" w:rsidR="0096460F" w:rsidRPr="00C0360C" w:rsidRDefault="0096460F" w:rsidP="0096460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Малашкина Е.А., педагоги-психологи</w:t>
            </w:r>
          </w:p>
        </w:tc>
      </w:tr>
      <w:tr w:rsidR="00EB4FDD" w:rsidRPr="00C0360C" w14:paraId="46566DD5" w14:textId="77777777" w:rsidTr="00EB4FDD">
        <w:trPr>
          <w:trHeight w:val="1449"/>
        </w:trPr>
        <w:tc>
          <w:tcPr>
            <w:tcW w:w="2533" w:type="dxa"/>
            <w:vMerge/>
          </w:tcPr>
          <w:p w14:paraId="4F2E8ED7" w14:textId="77777777" w:rsidR="00EB4FDD" w:rsidRPr="00C0360C" w:rsidRDefault="00EB4FDD" w:rsidP="00EB4FD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</w:tcPr>
          <w:p w14:paraId="482AA180" w14:textId="77777777" w:rsidR="00EB4FDD" w:rsidRPr="00C0360C" w:rsidRDefault="00EB4FDD" w:rsidP="00EB4FD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6828BB6" w14:textId="6B51FAA7" w:rsidR="00EB4FDD" w:rsidRPr="00C0360C" w:rsidRDefault="00EB4FDD" w:rsidP="00EB4FD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2. Включение обучающихся с риском учебной неуспешности 7-9 классов и их родителей в организацию и проведение фестиваля курсов дополнительного образования и внеурочной деятельности и кинофестиваля иностранного языка в технологии «Совместное творческое воспитание»</w:t>
            </w:r>
          </w:p>
        </w:tc>
        <w:tc>
          <w:tcPr>
            <w:tcW w:w="0" w:type="auto"/>
          </w:tcPr>
          <w:p w14:paraId="79368148" w14:textId="129BEE82" w:rsidR="00EB4FDD" w:rsidRPr="00C0360C" w:rsidRDefault="00EB4FDD" w:rsidP="00EB4FD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2023, сентябрь 2023</w:t>
            </w:r>
          </w:p>
        </w:tc>
        <w:tc>
          <w:tcPr>
            <w:tcW w:w="0" w:type="auto"/>
          </w:tcPr>
          <w:p w14:paraId="3B0AA1E4" w14:textId="20A06915" w:rsidR="00EB4FDD" w:rsidRPr="00C0360C" w:rsidRDefault="00EB4FDD" w:rsidP="00EB4FD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95 % обучающихся с риском учебной неспешности 7-9 классов участвуют в организации и проведении фестивалей</w:t>
            </w:r>
          </w:p>
        </w:tc>
        <w:tc>
          <w:tcPr>
            <w:tcW w:w="0" w:type="auto"/>
          </w:tcPr>
          <w:p w14:paraId="21F16FB0" w14:textId="44EBFD81" w:rsidR="00EB4FDD" w:rsidRPr="00C0360C" w:rsidRDefault="00EB4FDD" w:rsidP="00EB4FD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Бородина; классные руководители, педагоги дополнительного образования и внеурочной деятельности</w:t>
            </w:r>
          </w:p>
        </w:tc>
      </w:tr>
    </w:tbl>
    <w:p w14:paraId="246E7251" w14:textId="7EF596F6" w:rsidR="0064712B" w:rsidRPr="00C0360C" w:rsidRDefault="0064712B" w:rsidP="006471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EA073" w14:textId="77777777" w:rsidR="00306B9D" w:rsidRPr="00C0360C" w:rsidRDefault="00306B9D" w:rsidP="00306B9D">
      <w:pPr>
        <w:spacing w:after="0" w:line="276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E16FA" w14:textId="77777777" w:rsidR="00306B9D" w:rsidRPr="00C0360C" w:rsidRDefault="00306B9D" w:rsidP="00306B9D">
      <w:pPr>
        <w:spacing w:after="0" w:line="276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414F6" w14:textId="77777777" w:rsidR="00306B9D" w:rsidRPr="00C0360C" w:rsidRDefault="00306B9D" w:rsidP="00306B9D">
      <w:pPr>
        <w:spacing w:after="0" w:line="276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02BF6" w14:textId="77777777" w:rsidR="00BC7987" w:rsidRPr="00C0360C" w:rsidRDefault="00BC7987" w:rsidP="00306B9D">
      <w:pPr>
        <w:spacing w:after="0" w:line="276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  <w:sectPr w:rsidR="00BC7987" w:rsidRPr="00C0360C" w:rsidSect="0097230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14:paraId="09B129E7" w14:textId="77777777" w:rsidR="000D2181" w:rsidRPr="00C0360C" w:rsidRDefault="000D2181" w:rsidP="000D2181">
      <w:pPr>
        <w:spacing w:after="0" w:line="276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Механизм реализации программы и порядок управления реализацией программы </w:t>
      </w:r>
    </w:p>
    <w:p w14:paraId="6CA13CE9" w14:textId="77777777" w:rsidR="000D2181" w:rsidRPr="00C0360C" w:rsidRDefault="000D2181" w:rsidP="000D2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AA71E" w14:textId="77777777" w:rsidR="000D2181" w:rsidRPr="00C0360C" w:rsidRDefault="000D2181" w:rsidP="000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Руководитель Среднесрочной программы развития МАОУ СШ № 17 – директор МАОУ СШ № 17 </w:t>
      </w:r>
      <w:proofErr w:type="spellStart"/>
      <w:r w:rsidRPr="00C0360C">
        <w:rPr>
          <w:rFonts w:ascii="Times New Roman" w:hAnsi="Times New Roman" w:cs="Times New Roman"/>
          <w:sz w:val="24"/>
          <w:szCs w:val="24"/>
        </w:rPr>
        <w:t>Челазнова</w:t>
      </w:r>
      <w:proofErr w:type="spellEnd"/>
      <w:r w:rsidRPr="00C0360C">
        <w:rPr>
          <w:rFonts w:ascii="Times New Roman" w:hAnsi="Times New Roman" w:cs="Times New Roman"/>
          <w:sz w:val="24"/>
          <w:szCs w:val="24"/>
        </w:rPr>
        <w:t xml:space="preserve"> Е.В. Несет персональную ответственность за реализацию Среднесрочной программы развития, конечные результаты.</w:t>
      </w:r>
    </w:p>
    <w:p w14:paraId="2DD9CFBD" w14:textId="651CBD4E" w:rsidR="000D2181" w:rsidRPr="00C0360C" w:rsidRDefault="000D2181" w:rsidP="000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Заместители директора по учебно-воспитательной работе – Шестакова Л.С., Малашкина Е.А.,</w:t>
      </w:r>
      <w:r w:rsidR="00C26F19" w:rsidRPr="00C0360C">
        <w:rPr>
          <w:rFonts w:ascii="Times New Roman" w:hAnsi="Times New Roman" w:cs="Times New Roman"/>
          <w:sz w:val="24"/>
          <w:szCs w:val="24"/>
        </w:rPr>
        <w:t xml:space="preserve"> Курбатова Т.В.</w:t>
      </w:r>
      <w:r w:rsidRPr="00C0360C">
        <w:rPr>
          <w:rFonts w:ascii="Times New Roman" w:hAnsi="Times New Roman" w:cs="Times New Roman"/>
          <w:sz w:val="24"/>
          <w:szCs w:val="24"/>
        </w:rPr>
        <w:t xml:space="preserve"> и по воспитательной работе – Бородина О.М. - ответственные за организацию и проведение мероприятий программы.</w:t>
      </w:r>
    </w:p>
    <w:p w14:paraId="18035517" w14:textId="77777777" w:rsidR="000D2181" w:rsidRPr="00C0360C" w:rsidRDefault="000D2181" w:rsidP="000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Шестакова Л.С. – планирует и реализует программу ВШК, анализирует результаты оценочных процедур, мониторинг предметных результатов обучающихся и предметной компетентности педагогов в рамках ВСОКО, взаимодействует с участниками образовательной деятельности по результатам анализа оценочных процедур.</w:t>
      </w:r>
    </w:p>
    <w:p w14:paraId="52E400A6" w14:textId="77777777" w:rsidR="000D2181" w:rsidRPr="00C0360C" w:rsidRDefault="000D2181" w:rsidP="00C2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Малашкина Е.А. – осуществляет мониторинг личностных результатов обучающихся в рамках ВСОКО, мониторинг психофизического и социального развития обучающихся МАОУ СШ № 17; участвует в реализации мероприятий программы, организует заседания психолого-педагогического консилиума (</w:t>
      </w:r>
      <w:proofErr w:type="spellStart"/>
      <w:r w:rsidRPr="00C0360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0360C">
        <w:rPr>
          <w:rFonts w:ascii="Times New Roman" w:hAnsi="Times New Roman" w:cs="Times New Roman"/>
          <w:sz w:val="24"/>
          <w:szCs w:val="24"/>
        </w:rPr>
        <w:t>).</w:t>
      </w:r>
    </w:p>
    <w:p w14:paraId="1A974C6E" w14:textId="5FE50BC6" w:rsidR="00C26F19" w:rsidRPr="00C0360C" w:rsidRDefault="00C26F19" w:rsidP="00C2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Курбатова Т.В. – участвует в реализации мероприятий программы.</w:t>
      </w:r>
    </w:p>
    <w:p w14:paraId="0FF9C5B9" w14:textId="77777777" w:rsidR="000D2181" w:rsidRPr="00C0360C" w:rsidRDefault="000D2181" w:rsidP="000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Бородина О.М. – организует методическую работу по профилактике девиантного поведения обучающихся, осуществляет мониторинг личностных результатов обучающихся в рамках ВСОКО, участвует в реализации мероприятий программы; организует деятельность педагогов дополнительного образования и внеурочной деятельности, классных руководителей.</w:t>
      </w:r>
    </w:p>
    <w:p w14:paraId="7C230B17" w14:textId="771E954F" w:rsidR="000D2181" w:rsidRPr="00C0360C" w:rsidRDefault="000D2181" w:rsidP="000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Шестакова Л.С., Малашкина Е.А., </w:t>
      </w:r>
      <w:r w:rsidR="007A668D" w:rsidRPr="00C0360C">
        <w:rPr>
          <w:rFonts w:ascii="Times New Roman" w:hAnsi="Times New Roman" w:cs="Times New Roman"/>
          <w:sz w:val="24"/>
          <w:szCs w:val="24"/>
        </w:rPr>
        <w:t xml:space="preserve">Курбатова Т.В., </w:t>
      </w:r>
      <w:r w:rsidRPr="00C0360C">
        <w:rPr>
          <w:rFonts w:ascii="Times New Roman" w:hAnsi="Times New Roman" w:cs="Times New Roman"/>
          <w:sz w:val="24"/>
          <w:szCs w:val="24"/>
        </w:rPr>
        <w:t>Бородина О.М. – организуют методические мероприятия для педагогов, мониторинг метапредметных результатов обучающихся и методической компетентности педагогов в рамках ВСОКО, осуществляют взаимодействие с участниками образовательной деятельности по результатам анализа оценочных процедур.</w:t>
      </w:r>
    </w:p>
    <w:p w14:paraId="676D7D18" w14:textId="77777777" w:rsidR="000D2181" w:rsidRPr="00C0360C" w:rsidRDefault="000D2181" w:rsidP="000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Руководители школьных методических объединений - ответственные за информирование педагогов школы о всех проводимых мероприятиях, организацию мероприятий, оказание методической помощи педагогам.</w:t>
      </w:r>
    </w:p>
    <w:p w14:paraId="6E64F8C7" w14:textId="77777777" w:rsidR="000D2181" w:rsidRPr="00C0360C" w:rsidRDefault="000D2181" w:rsidP="000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Педагогические работники школы - ответственные за реализацию конкретных мер, участие в проводимых мероприятиях.</w:t>
      </w:r>
    </w:p>
    <w:p w14:paraId="32A8DC2F" w14:textId="77777777" w:rsidR="000D2181" w:rsidRPr="00C0360C" w:rsidRDefault="000D2181" w:rsidP="000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Технический специалист </w:t>
      </w:r>
      <w:proofErr w:type="spellStart"/>
      <w:r w:rsidRPr="00C0360C">
        <w:rPr>
          <w:rFonts w:ascii="Times New Roman" w:hAnsi="Times New Roman" w:cs="Times New Roman"/>
          <w:sz w:val="24"/>
          <w:szCs w:val="24"/>
        </w:rPr>
        <w:t>Василинич</w:t>
      </w:r>
      <w:proofErr w:type="spellEnd"/>
      <w:r w:rsidRPr="00C0360C">
        <w:rPr>
          <w:rFonts w:ascii="Times New Roman" w:hAnsi="Times New Roman" w:cs="Times New Roman"/>
          <w:sz w:val="24"/>
          <w:szCs w:val="24"/>
        </w:rPr>
        <w:t xml:space="preserve"> Р.В. - ответственный за размещение информации о реализации Концепции программы развития на сайте Школы, в социальных сетях.</w:t>
      </w:r>
    </w:p>
    <w:p w14:paraId="1313D483" w14:textId="77777777" w:rsidR="000D2181" w:rsidRPr="00C0360C" w:rsidRDefault="000D2181" w:rsidP="000D2181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Решение задач Среднесрочной программы обеспечивается путем реализации системы соответствующих мероприятий программы по риску «Высокая доля обучающихся с риском учебной неуспешности»</w:t>
      </w:r>
    </w:p>
    <w:p w14:paraId="7ACC6C78" w14:textId="77777777" w:rsidR="000D2181" w:rsidRPr="00C0360C" w:rsidRDefault="000D2181" w:rsidP="000D2181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Порядок управления реализацией программы определяется циклограммой работы управленческой команды, ответственной за реализацию Среднесрочной программы. </w:t>
      </w:r>
    </w:p>
    <w:p w14:paraId="0F6A315B" w14:textId="77777777" w:rsidR="000D2181" w:rsidRPr="00C0360C" w:rsidRDefault="000D2181" w:rsidP="000D2181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Управленческая команда:</w:t>
      </w:r>
    </w:p>
    <w:p w14:paraId="77F429FA" w14:textId="77777777" w:rsidR="000D2181" w:rsidRPr="00C0360C" w:rsidRDefault="000D2181" w:rsidP="000D2181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контролирует сроки и своевременность проведения мероприятий;</w:t>
      </w:r>
    </w:p>
    <w:p w14:paraId="6CFB4551" w14:textId="77777777" w:rsidR="000D2181" w:rsidRPr="00C0360C" w:rsidRDefault="000D2181" w:rsidP="000D2181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осуществляет анализ результатов;</w:t>
      </w:r>
    </w:p>
    <w:p w14:paraId="7E9F2B09" w14:textId="77777777" w:rsidR="000D2181" w:rsidRPr="00C0360C" w:rsidRDefault="000D2181" w:rsidP="000D2181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принимает управленческие решения по результатам выполнения мероприятий;</w:t>
      </w:r>
    </w:p>
    <w:p w14:paraId="3B42E6CA" w14:textId="77777777" w:rsidR="000D2181" w:rsidRPr="00C0360C" w:rsidRDefault="000D2181" w:rsidP="000D2181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вносит корректировки в план мероприятий. </w:t>
      </w:r>
    </w:p>
    <w:p w14:paraId="109CAA3A" w14:textId="77777777" w:rsidR="000D2181" w:rsidRPr="00C0360C" w:rsidRDefault="000D2181" w:rsidP="000D2181">
      <w:pPr>
        <w:spacing w:after="0" w:line="240" w:lineRule="auto"/>
        <w:ind w:firstLine="709"/>
        <w:jc w:val="both"/>
        <w:rPr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Руководители ШМО:</w:t>
      </w:r>
    </w:p>
    <w:p w14:paraId="653B3A8D" w14:textId="77777777" w:rsidR="000D2181" w:rsidRPr="00C0360C" w:rsidRDefault="000D2181" w:rsidP="000D2181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участвуют в организации мероприятий плана;</w:t>
      </w:r>
    </w:p>
    <w:p w14:paraId="2C421801" w14:textId="77777777" w:rsidR="000D2181" w:rsidRPr="00C0360C" w:rsidRDefault="000D2181" w:rsidP="000D2181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организуют обсуждение промежуточных результатов на заседаниях ШМО; </w:t>
      </w:r>
    </w:p>
    <w:p w14:paraId="7E9F9D99" w14:textId="77777777" w:rsidR="000D2181" w:rsidRPr="00C0360C" w:rsidRDefault="000D2181" w:rsidP="000D2181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вносят предложения по корректировке плана мероприятий. </w:t>
      </w:r>
    </w:p>
    <w:p w14:paraId="4C6E0279" w14:textId="77777777" w:rsidR="000D2181" w:rsidRPr="00C0360C" w:rsidRDefault="000D2181" w:rsidP="000D21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C0360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0360C">
        <w:rPr>
          <w:rFonts w:ascii="Times New Roman" w:hAnsi="Times New Roman" w:cs="Times New Roman"/>
          <w:sz w:val="24"/>
          <w:szCs w:val="24"/>
        </w:rPr>
        <w:t>:</w:t>
      </w:r>
    </w:p>
    <w:p w14:paraId="3361BA98" w14:textId="77777777" w:rsidR="000D2181" w:rsidRPr="00C0360C" w:rsidRDefault="000D2181" w:rsidP="000D2181">
      <w:pPr>
        <w:pStyle w:val="a3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интерпретируют результаты мониторинга психофизического и социального развития обучающихся; мониторинга личностных результатов;</w:t>
      </w:r>
    </w:p>
    <w:p w14:paraId="47401C81" w14:textId="77777777" w:rsidR="000D2181" w:rsidRPr="00C0360C" w:rsidRDefault="000D2181" w:rsidP="000D2181">
      <w:pPr>
        <w:pStyle w:val="a3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>участвуют в реализации мероприятий плана.</w:t>
      </w:r>
    </w:p>
    <w:p w14:paraId="01925F0D" w14:textId="77777777" w:rsidR="000D2181" w:rsidRPr="00C0360C" w:rsidRDefault="000D2181" w:rsidP="000D2181">
      <w:pPr>
        <w:spacing w:after="0" w:line="240" w:lineRule="auto"/>
        <w:ind w:firstLine="709"/>
        <w:jc w:val="both"/>
        <w:rPr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t xml:space="preserve">Заседание управленческой команды - еженедельно, в четверг. Заседания ШМО - 2 раза в месяц (1 и 3 понедельник).  </w:t>
      </w:r>
    </w:p>
    <w:p w14:paraId="6755358F" w14:textId="77777777" w:rsidR="000D2181" w:rsidRPr="00C0360C" w:rsidRDefault="000D2181" w:rsidP="000D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0C">
        <w:rPr>
          <w:rFonts w:ascii="Times New Roman" w:hAnsi="Times New Roman" w:cs="Times New Roman"/>
          <w:sz w:val="24"/>
          <w:szCs w:val="24"/>
        </w:rPr>
        <w:lastRenderedPageBreak/>
        <w:t>В ходе выполнения Среднесрочной программы развития МАОУ СШ № 17 допускается уточнение целевых показателей, совершенствование механизма реализации программы.</w:t>
      </w:r>
    </w:p>
    <w:p w14:paraId="4AF4A5DC" w14:textId="77777777" w:rsidR="000D2181" w:rsidRPr="00C0360C" w:rsidRDefault="000D2181" w:rsidP="000D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8BD858" w14:textId="77777777" w:rsidR="000D2181" w:rsidRPr="00C0360C" w:rsidRDefault="000D2181" w:rsidP="000D2181">
      <w:pPr>
        <w:rPr>
          <w:sz w:val="24"/>
          <w:szCs w:val="24"/>
        </w:rPr>
      </w:pPr>
    </w:p>
    <w:sectPr w:rsidR="000D2181" w:rsidRPr="00C0360C" w:rsidSect="00BC7987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0A49"/>
    <w:multiLevelType w:val="hybridMultilevel"/>
    <w:tmpl w:val="8E641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64F1"/>
    <w:multiLevelType w:val="hybridMultilevel"/>
    <w:tmpl w:val="63507596"/>
    <w:lvl w:ilvl="0" w:tplc="6B181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404F2A">
      <w:start w:val="1"/>
      <w:numFmt w:val="lowerLetter"/>
      <w:lvlText w:val="%2."/>
      <w:lvlJc w:val="left"/>
      <w:pPr>
        <w:ind w:left="1440" w:hanging="360"/>
      </w:pPr>
    </w:lvl>
    <w:lvl w:ilvl="2" w:tplc="66D6A332">
      <w:start w:val="1"/>
      <w:numFmt w:val="lowerRoman"/>
      <w:lvlText w:val="%3."/>
      <w:lvlJc w:val="right"/>
      <w:pPr>
        <w:ind w:left="2160" w:hanging="180"/>
      </w:pPr>
    </w:lvl>
    <w:lvl w:ilvl="3" w:tplc="3F0ACA7E">
      <w:start w:val="1"/>
      <w:numFmt w:val="decimal"/>
      <w:lvlText w:val="%4."/>
      <w:lvlJc w:val="left"/>
      <w:pPr>
        <w:ind w:left="2880" w:hanging="360"/>
      </w:pPr>
    </w:lvl>
    <w:lvl w:ilvl="4" w:tplc="DB5AA5F8">
      <w:start w:val="1"/>
      <w:numFmt w:val="lowerLetter"/>
      <w:lvlText w:val="%5."/>
      <w:lvlJc w:val="left"/>
      <w:pPr>
        <w:ind w:left="3600" w:hanging="360"/>
      </w:pPr>
    </w:lvl>
    <w:lvl w:ilvl="5" w:tplc="C390E0F6">
      <w:start w:val="1"/>
      <w:numFmt w:val="lowerRoman"/>
      <w:lvlText w:val="%6."/>
      <w:lvlJc w:val="right"/>
      <w:pPr>
        <w:ind w:left="4320" w:hanging="180"/>
      </w:pPr>
    </w:lvl>
    <w:lvl w:ilvl="6" w:tplc="DA1881F4">
      <w:start w:val="1"/>
      <w:numFmt w:val="decimal"/>
      <w:lvlText w:val="%7."/>
      <w:lvlJc w:val="left"/>
      <w:pPr>
        <w:ind w:left="5040" w:hanging="360"/>
      </w:pPr>
    </w:lvl>
    <w:lvl w:ilvl="7" w:tplc="DFDCA6B6">
      <w:start w:val="1"/>
      <w:numFmt w:val="lowerLetter"/>
      <w:lvlText w:val="%8."/>
      <w:lvlJc w:val="left"/>
      <w:pPr>
        <w:ind w:left="5760" w:hanging="360"/>
      </w:pPr>
    </w:lvl>
    <w:lvl w:ilvl="8" w:tplc="24DA1F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32F46"/>
    <w:multiLevelType w:val="hybridMultilevel"/>
    <w:tmpl w:val="8A627B16"/>
    <w:lvl w:ilvl="0" w:tplc="62467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A1684">
      <w:start w:val="1"/>
      <w:numFmt w:val="lowerLetter"/>
      <w:lvlText w:val="%2."/>
      <w:lvlJc w:val="left"/>
      <w:pPr>
        <w:ind w:left="1440" w:hanging="360"/>
      </w:pPr>
    </w:lvl>
    <w:lvl w:ilvl="2" w:tplc="367CA4EA">
      <w:start w:val="1"/>
      <w:numFmt w:val="lowerRoman"/>
      <w:lvlText w:val="%3."/>
      <w:lvlJc w:val="right"/>
      <w:pPr>
        <w:ind w:left="2160" w:hanging="180"/>
      </w:pPr>
    </w:lvl>
    <w:lvl w:ilvl="3" w:tplc="2206A868">
      <w:start w:val="1"/>
      <w:numFmt w:val="decimal"/>
      <w:lvlText w:val="%4."/>
      <w:lvlJc w:val="left"/>
      <w:pPr>
        <w:ind w:left="2880" w:hanging="360"/>
      </w:pPr>
    </w:lvl>
    <w:lvl w:ilvl="4" w:tplc="0D7A6404">
      <w:start w:val="1"/>
      <w:numFmt w:val="lowerLetter"/>
      <w:lvlText w:val="%5."/>
      <w:lvlJc w:val="left"/>
      <w:pPr>
        <w:ind w:left="3600" w:hanging="360"/>
      </w:pPr>
    </w:lvl>
    <w:lvl w:ilvl="5" w:tplc="45DC80FC">
      <w:start w:val="1"/>
      <w:numFmt w:val="lowerRoman"/>
      <w:lvlText w:val="%6."/>
      <w:lvlJc w:val="right"/>
      <w:pPr>
        <w:ind w:left="4320" w:hanging="180"/>
      </w:pPr>
    </w:lvl>
    <w:lvl w:ilvl="6" w:tplc="BF582666">
      <w:start w:val="1"/>
      <w:numFmt w:val="decimal"/>
      <w:lvlText w:val="%7."/>
      <w:lvlJc w:val="left"/>
      <w:pPr>
        <w:ind w:left="5040" w:hanging="360"/>
      </w:pPr>
    </w:lvl>
    <w:lvl w:ilvl="7" w:tplc="62F4A470">
      <w:start w:val="1"/>
      <w:numFmt w:val="lowerLetter"/>
      <w:lvlText w:val="%8."/>
      <w:lvlJc w:val="left"/>
      <w:pPr>
        <w:ind w:left="5760" w:hanging="360"/>
      </w:pPr>
    </w:lvl>
    <w:lvl w:ilvl="8" w:tplc="C792A9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E5601"/>
    <w:multiLevelType w:val="hybridMultilevel"/>
    <w:tmpl w:val="4EDE2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A3ABE"/>
    <w:multiLevelType w:val="hybridMultilevel"/>
    <w:tmpl w:val="B2EA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0C"/>
    <w:rsid w:val="00090846"/>
    <w:rsid w:val="000A3E8D"/>
    <w:rsid w:val="000C3AB2"/>
    <w:rsid w:val="000D2181"/>
    <w:rsid w:val="000F591B"/>
    <w:rsid w:val="000F635D"/>
    <w:rsid w:val="001546A0"/>
    <w:rsid w:val="001623F3"/>
    <w:rsid w:val="00177AEF"/>
    <w:rsid w:val="00182AFA"/>
    <w:rsid w:val="0019344E"/>
    <w:rsid w:val="001F218E"/>
    <w:rsid w:val="001F4D0A"/>
    <w:rsid w:val="00225781"/>
    <w:rsid w:val="00225FA9"/>
    <w:rsid w:val="0025426B"/>
    <w:rsid w:val="00265A03"/>
    <w:rsid w:val="002D10E3"/>
    <w:rsid w:val="0030526D"/>
    <w:rsid w:val="00306B9D"/>
    <w:rsid w:val="00310052"/>
    <w:rsid w:val="00315670"/>
    <w:rsid w:val="00317F3F"/>
    <w:rsid w:val="00332EE2"/>
    <w:rsid w:val="0033360C"/>
    <w:rsid w:val="00353ECB"/>
    <w:rsid w:val="0039431D"/>
    <w:rsid w:val="00395ACB"/>
    <w:rsid w:val="003A0F55"/>
    <w:rsid w:val="003F342C"/>
    <w:rsid w:val="003F455F"/>
    <w:rsid w:val="00411043"/>
    <w:rsid w:val="00423ED4"/>
    <w:rsid w:val="00436FBE"/>
    <w:rsid w:val="00452521"/>
    <w:rsid w:val="004B0866"/>
    <w:rsid w:val="004B68B6"/>
    <w:rsid w:val="004E37D2"/>
    <w:rsid w:val="00512C2A"/>
    <w:rsid w:val="00527BBF"/>
    <w:rsid w:val="005B3858"/>
    <w:rsid w:val="005E7F9D"/>
    <w:rsid w:val="005F5B66"/>
    <w:rsid w:val="0061717E"/>
    <w:rsid w:val="00622EE7"/>
    <w:rsid w:val="00624598"/>
    <w:rsid w:val="00624890"/>
    <w:rsid w:val="0064712B"/>
    <w:rsid w:val="00653632"/>
    <w:rsid w:val="006A3859"/>
    <w:rsid w:val="006C20A6"/>
    <w:rsid w:val="006C53B7"/>
    <w:rsid w:val="006D0577"/>
    <w:rsid w:val="00715276"/>
    <w:rsid w:val="00727716"/>
    <w:rsid w:val="00745A4E"/>
    <w:rsid w:val="00791172"/>
    <w:rsid w:val="007A668D"/>
    <w:rsid w:val="008130C4"/>
    <w:rsid w:val="0082172A"/>
    <w:rsid w:val="008571CE"/>
    <w:rsid w:val="00882D51"/>
    <w:rsid w:val="008914A3"/>
    <w:rsid w:val="008A1012"/>
    <w:rsid w:val="008A4788"/>
    <w:rsid w:val="008D0A5B"/>
    <w:rsid w:val="008D23C2"/>
    <w:rsid w:val="008D74A0"/>
    <w:rsid w:val="00937113"/>
    <w:rsid w:val="00951695"/>
    <w:rsid w:val="0096460F"/>
    <w:rsid w:val="009667CA"/>
    <w:rsid w:val="0097230F"/>
    <w:rsid w:val="00977F07"/>
    <w:rsid w:val="009A28C5"/>
    <w:rsid w:val="009A511F"/>
    <w:rsid w:val="009B6575"/>
    <w:rsid w:val="00A223CE"/>
    <w:rsid w:val="00A379DD"/>
    <w:rsid w:val="00A448F4"/>
    <w:rsid w:val="00A74760"/>
    <w:rsid w:val="00B337E2"/>
    <w:rsid w:val="00B47588"/>
    <w:rsid w:val="00B82C69"/>
    <w:rsid w:val="00B96D0C"/>
    <w:rsid w:val="00BC7987"/>
    <w:rsid w:val="00BD1165"/>
    <w:rsid w:val="00BD3528"/>
    <w:rsid w:val="00C0360C"/>
    <w:rsid w:val="00C26F19"/>
    <w:rsid w:val="00C52AF3"/>
    <w:rsid w:val="00C61419"/>
    <w:rsid w:val="00C747AA"/>
    <w:rsid w:val="00D1045F"/>
    <w:rsid w:val="00D36F26"/>
    <w:rsid w:val="00D80311"/>
    <w:rsid w:val="00DA4DF3"/>
    <w:rsid w:val="00DB0445"/>
    <w:rsid w:val="00DC08DA"/>
    <w:rsid w:val="00E12A7A"/>
    <w:rsid w:val="00E543A2"/>
    <w:rsid w:val="00E705B2"/>
    <w:rsid w:val="00E77FFC"/>
    <w:rsid w:val="00E86912"/>
    <w:rsid w:val="00EB0C46"/>
    <w:rsid w:val="00EB4FDD"/>
    <w:rsid w:val="00EB7AB7"/>
    <w:rsid w:val="00EC2CF8"/>
    <w:rsid w:val="00EC3B1B"/>
    <w:rsid w:val="00ED1139"/>
    <w:rsid w:val="00ED3E5C"/>
    <w:rsid w:val="00F061C9"/>
    <w:rsid w:val="00F20202"/>
    <w:rsid w:val="00F23BDC"/>
    <w:rsid w:val="00F5338F"/>
    <w:rsid w:val="00FB3102"/>
    <w:rsid w:val="00FB51BA"/>
    <w:rsid w:val="00FE0936"/>
    <w:rsid w:val="00FE3FFE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B711"/>
  <w15:chartTrackingRefBased/>
  <w15:docId w15:val="{10058402-E604-4EF1-8101-F75B6984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12B"/>
  </w:style>
  <w:style w:type="paragraph" w:styleId="1">
    <w:name w:val="heading 1"/>
    <w:basedOn w:val="a"/>
    <w:next w:val="a"/>
    <w:link w:val="10"/>
    <w:uiPriority w:val="9"/>
    <w:qFormat/>
    <w:rsid w:val="002D10E3"/>
    <w:pPr>
      <w:keepNext/>
      <w:keepLines/>
      <w:spacing w:before="480" w:after="200" w:line="25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712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64712B"/>
  </w:style>
  <w:style w:type="table" w:styleId="a5">
    <w:name w:val="Table Grid"/>
    <w:basedOn w:val="a1"/>
    <w:uiPriority w:val="39"/>
    <w:rsid w:val="002D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10E3"/>
    <w:rPr>
      <w:rFonts w:ascii="Arial" w:eastAsia="Arial" w:hAnsi="Arial" w:cs="Arial"/>
      <w:sz w:val="40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3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9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sowesan653@healteas.com</dc:creator>
  <cp:keywords/>
  <dc:description/>
  <cp:lastModifiedBy>sowesan653@healteas.com</cp:lastModifiedBy>
  <cp:revision>89</cp:revision>
  <cp:lastPrinted>2023-01-30T11:20:00Z</cp:lastPrinted>
  <dcterms:created xsi:type="dcterms:W3CDTF">2023-01-13T08:48:00Z</dcterms:created>
  <dcterms:modified xsi:type="dcterms:W3CDTF">2023-05-27T10:28:00Z</dcterms:modified>
</cp:coreProperties>
</file>